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53"/>
        <w:tblW w:w="9781" w:type="dxa"/>
        <w:tblLayout w:type="fixed"/>
        <w:tblCellMar>
          <w:left w:w="0" w:type="dxa"/>
          <w:right w:w="0" w:type="dxa"/>
        </w:tblCellMar>
        <w:tblLook w:val="0600" w:firstRow="0" w:lastRow="0" w:firstColumn="0" w:lastColumn="0" w:noHBand="1" w:noVBand="1"/>
      </w:tblPr>
      <w:tblGrid>
        <w:gridCol w:w="3969"/>
        <w:gridCol w:w="2268"/>
        <w:gridCol w:w="3544"/>
      </w:tblGrid>
      <w:tr w:rsidR="00394FF7" w:rsidRPr="007A1833" w:rsidTr="00394FF7">
        <w:trPr>
          <w:trHeight w:val="283"/>
        </w:trPr>
        <w:tc>
          <w:tcPr>
            <w:tcW w:w="3969" w:type="dxa"/>
          </w:tcPr>
          <w:p w:rsidR="00394FF7" w:rsidRPr="004A1B76" w:rsidRDefault="00394FF7" w:rsidP="00394FF7">
            <w:pPr>
              <w:rPr>
                <w:rFonts w:ascii="Calibri" w:hAnsi="Calibri"/>
                <w:sz w:val="20"/>
                <w:szCs w:val="20"/>
              </w:rPr>
            </w:pPr>
            <w:r>
              <w:rPr>
                <w:rFonts w:ascii="Calibri" w:hAnsi="Calibri"/>
                <w:b/>
                <w:noProof/>
                <w:sz w:val="20"/>
                <w:szCs w:val="20"/>
              </w:rPr>
              <w:drawing>
                <wp:inline distT="0" distB="0" distL="0" distR="0">
                  <wp:extent cx="2476500" cy="922020"/>
                  <wp:effectExtent l="19050" t="0" r="0" b="0"/>
                  <wp:docPr id="3" name="Εικόνα 1" descr="2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2Β"/>
                          <pic:cNvPicPr>
                            <a:picLocks noChangeAspect="1" noChangeArrowheads="1"/>
                          </pic:cNvPicPr>
                        </pic:nvPicPr>
                        <pic:blipFill>
                          <a:blip r:embed="rId7" cstate="print"/>
                          <a:srcRect/>
                          <a:stretch>
                            <a:fillRect/>
                          </a:stretch>
                        </pic:blipFill>
                        <pic:spPr bwMode="auto">
                          <a:xfrm>
                            <a:off x="0" y="0"/>
                            <a:ext cx="2476500" cy="922020"/>
                          </a:xfrm>
                          <a:prstGeom prst="rect">
                            <a:avLst/>
                          </a:prstGeom>
                          <a:noFill/>
                          <a:ln w="9525">
                            <a:noFill/>
                            <a:miter lim="800000"/>
                            <a:headEnd/>
                            <a:tailEnd/>
                          </a:ln>
                        </pic:spPr>
                      </pic:pic>
                    </a:graphicData>
                  </a:graphic>
                </wp:inline>
              </w:drawing>
            </w:r>
          </w:p>
        </w:tc>
        <w:tc>
          <w:tcPr>
            <w:tcW w:w="2268" w:type="dxa"/>
          </w:tcPr>
          <w:p w:rsidR="00394FF7" w:rsidRPr="004A1B76" w:rsidRDefault="00394FF7" w:rsidP="00394FF7">
            <w:pPr>
              <w:rPr>
                <w:rFonts w:ascii="Calibri" w:hAnsi="Calibri"/>
                <w:sz w:val="20"/>
                <w:szCs w:val="20"/>
              </w:rPr>
            </w:pPr>
          </w:p>
        </w:tc>
        <w:tc>
          <w:tcPr>
            <w:tcW w:w="3544" w:type="dxa"/>
          </w:tcPr>
          <w:p w:rsidR="00394FF7" w:rsidRPr="00084D7A" w:rsidRDefault="00394FF7" w:rsidP="00394FF7">
            <w:pPr>
              <w:pStyle w:val="1"/>
              <w:spacing w:before="360"/>
              <w:rPr>
                <w:rFonts w:ascii="Calibri" w:hAnsi="Calibri"/>
                <w:b/>
                <w:sz w:val="20"/>
                <w:szCs w:val="20"/>
              </w:rPr>
            </w:pPr>
            <w:r w:rsidRPr="00084D7A">
              <w:rPr>
                <w:rFonts w:ascii="Calibri" w:hAnsi="Calibri"/>
                <w:b/>
                <w:sz w:val="20"/>
                <w:szCs w:val="20"/>
              </w:rPr>
              <w:t xml:space="preserve">ΠΟΛΥΤΕΧΝΙΚΗ ΣΧΟΛΗ </w:t>
            </w:r>
          </w:p>
          <w:p w:rsidR="00394FF7" w:rsidRDefault="00394FF7" w:rsidP="00394FF7">
            <w:pPr>
              <w:spacing w:before="120"/>
              <w:rPr>
                <w:rFonts w:ascii="Calibri" w:hAnsi="Calibri"/>
                <w:b/>
                <w:sz w:val="20"/>
                <w:szCs w:val="20"/>
              </w:rPr>
            </w:pPr>
            <w:r w:rsidRPr="004A1B76">
              <w:rPr>
                <w:rFonts w:ascii="Calibri" w:hAnsi="Calibri"/>
                <w:b/>
                <w:sz w:val="20"/>
                <w:szCs w:val="20"/>
              </w:rPr>
              <w:t>ΤΜΗΜΑ ΜΗΧΑΝΙΚΩΝ ΗΛΕΚΤΡΟΝΙΚΩΝ ΥΠΟΛΟΓΙΣΤΩΝ ΚΑΙ ΠΛΗΡΟΦΟΡΙΚΗΣ</w:t>
            </w:r>
          </w:p>
          <w:p w:rsidR="00C77248" w:rsidRPr="004A1B76" w:rsidRDefault="00C77248" w:rsidP="00394FF7">
            <w:pPr>
              <w:spacing w:before="120"/>
              <w:rPr>
                <w:rFonts w:ascii="Calibri" w:hAnsi="Calibri"/>
                <w:sz w:val="20"/>
                <w:szCs w:val="20"/>
              </w:rPr>
            </w:pPr>
            <w:r>
              <w:rPr>
                <w:rFonts w:ascii="Calibri" w:hAnsi="Calibri"/>
                <w:b/>
                <w:sz w:val="20"/>
                <w:szCs w:val="20"/>
              </w:rPr>
              <w:t xml:space="preserve">ΤΜΗΜΑ ΜΑΘΗΜΑΤΙΚΩΝ </w:t>
            </w:r>
          </w:p>
        </w:tc>
      </w:tr>
    </w:tbl>
    <w:p w:rsidR="00AA6506" w:rsidRPr="00062D5E" w:rsidRDefault="00AA6506" w:rsidP="00AA6506">
      <w:pPr>
        <w:rPr>
          <w:rFonts w:asciiTheme="minorHAnsi" w:hAnsiTheme="minorHAnsi"/>
          <w:sz w:val="22"/>
          <w:szCs w:val="22"/>
        </w:rPr>
      </w:pPr>
    </w:p>
    <w:p w:rsidR="00C77248" w:rsidRPr="00C77248" w:rsidRDefault="00C77248" w:rsidP="00C77248">
      <w:pPr>
        <w:jc w:val="center"/>
        <w:rPr>
          <w:rFonts w:asciiTheme="minorHAnsi" w:hAnsiTheme="minorHAnsi"/>
          <w:b/>
          <w:sz w:val="22"/>
          <w:szCs w:val="22"/>
        </w:rPr>
      </w:pPr>
      <w:r w:rsidRPr="00C77248">
        <w:rPr>
          <w:rFonts w:asciiTheme="minorHAnsi" w:hAnsiTheme="minorHAnsi"/>
          <w:b/>
          <w:sz w:val="22"/>
          <w:szCs w:val="22"/>
        </w:rPr>
        <w:t>ΔΙΑΤΜΗΜΑΤΙΚΟ ΜΕΤΑΠΤΥΧΙΑΚΟ ΠΡΟΓΡΑΜΜΑ ΣΠΟΥΔΩΝ</w:t>
      </w:r>
    </w:p>
    <w:p w:rsidR="00F26A31" w:rsidRDefault="00C77248" w:rsidP="00C77248">
      <w:pPr>
        <w:jc w:val="center"/>
        <w:rPr>
          <w:rFonts w:asciiTheme="minorHAnsi" w:hAnsiTheme="minorHAnsi"/>
          <w:b/>
          <w:sz w:val="22"/>
          <w:szCs w:val="22"/>
        </w:rPr>
      </w:pPr>
      <w:r w:rsidRPr="00C77248">
        <w:rPr>
          <w:rFonts w:asciiTheme="minorHAnsi" w:hAnsiTheme="minorHAnsi"/>
          <w:b/>
          <w:sz w:val="22"/>
          <w:szCs w:val="22"/>
        </w:rPr>
        <w:t>«ΥΠΟΛΟΓΙΣΤΙΚΗ ΔΕΔΟΜΕΝΩΝ ΚΑΙ ΑΠΟΦΑΣΕΩΝ»</w:t>
      </w:r>
    </w:p>
    <w:p w:rsidR="00C77248" w:rsidRPr="00C77248" w:rsidRDefault="00C77248" w:rsidP="00C77248">
      <w:pPr>
        <w:jc w:val="center"/>
        <w:rPr>
          <w:rFonts w:asciiTheme="minorHAnsi" w:hAnsiTheme="minorHAnsi"/>
          <w:b/>
          <w:sz w:val="22"/>
          <w:szCs w:val="22"/>
        </w:rPr>
      </w:pPr>
    </w:p>
    <w:p w:rsidR="00F26A31" w:rsidRPr="00062D5E" w:rsidRDefault="00F26A31" w:rsidP="00F26A31">
      <w:pPr>
        <w:jc w:val="center"/>
        <w:rPr>
          <w:rFonts w:asciiTheme="minorHAnsi" w:hAnsiTheme="minorHAnsi"/>
          <w:b/>
          <w:i/>
          <w:sz w:val="22"/>
          <w:szCs w:val="22"/>
        </w:rPr>
      </w:pPr>
      <w:r w:rsidRPr="00062D5E">
        <w:rPr>
          <w:rFonts w:asciiTheme="minorHAnsi" w:hAnsiTheme="minorHAnsi"/>
          <w:b/>
          <w:i/>
          <w:sz w:val="22"/>
          <w:szCs w:val="22"/>
        </w:rPr>
        <w:t>ΠΡΑΚΤΙΚΟ ΣΥΝΕΔΡΙΑΣΗΣ</w:t>
      </w:r>
    </w:p>
    <w:p w:rsidR="00F26A31" w:rsidRPr="00062D5E" w:rsidRDefault="00F26A31" w:rsidP="00F26A31">
      <w:pPr>
        <w:jc w:val="center"/>
        <w:rPr>
          <w:rFonts w:asciiTheme="minorHAnsi" w:hAnsiTheme="minorHAnsi"/>
          <w:b/>
          <w:i/>
          <w:sz w:val="22"/>
          <w:szCs w:val="22"/>
        </w:rPr>
      </w:pPr>
      <w:r w:rsidRPr="00062D5E">
        <w:rPr>
          <w:rFonts w:asciiTheme="minorHAnsi" w:hAnsiTheme="minorHAnsi"/>
          <w:b/>
          <w:i/>
          <w:sz w:val="22"/>
          <w:szCs w:val="22"/>
        </w:rPr>
        <w:t>ΤΗΣ ΤΡΙΜΕΛΟΥΣ ΕΠΙΤΡΟΠΗΣ</w:t>
      </w:r>
    </w:p>
    <w:p w:rsidR="00F26A31" w:rsidRPr="00062D5E" w:rsidRDefault="00F26A31" w:rsidP="00F26A31">
      <w:pPr>
        <w:jc w:val="center"/>
        <w:rPr>
          <w:rFonts w:asciiTheme="minorHAnsi" w:hAnsiTheme="minorHAnsi"/>
          <w:b/>
          <w:i/>
          <w:sz w:val="22"/>
          <w:szCs w:val="22"/>
        </w:rPr>
      </w:pPr>
      <w:r w:rsidRPr="00062D5E">
        <w:rPr>
          <w:rFonts w:asciiTheme="minorHAnsi" w:hAnsiTheme="minorHAnsi"/>
          <w:b/>
          <w:i/>
          <w:sz w:val="22"/>
          <w:szCs w:val="22"/>
        </w:rPr>
        <w:t>ΓΙ</w:t>
      </w:r>
      <w:r w:rsidR="00062D5E" w:rsidRPr="00062D5E">
        <w:rPr>
          <w:rFonts w:asciiTheme="minorHAnsi" w:hAnsiTheme="minorHAnsi"/>
          <w:b/>
          <w:i/>
          <w:sz w:val="22"/>
          <w:szCs w:val="22"/>
        </w:rPr>
        <w:t>Α</w:t>
      </w:r>
      <w:r w:rsidRPr="00062D5E">
        <w:rPr>
          <w:rFonts w:asciiTheme="minorHAnsi" w:hAnsiTheme="minorHAnsi"/>
          <w:b/>
          <w:i/>
          <w:sz w:val="22"/>
          <w:szCs w:val="22"/>
        </w:rPr>
        <w:t xml:space="preserve"> ΤΗΝ ΠΑΡΟΥΣΙΑΣΗ ΚΑΙ ΚΡΙΣΗ ΤΗΣ ΜΕΤΑΠΤΥΧΙΑΚΗΣ ΕΡΓΑΣΙΑΣ</w:t>
      </w:r>
    </w:p>
    <w:p w:rsidR="00F26A31" w:rsidRPr="00062D5E" w:rsidRDefault="00F26A31" w:rsidP="00F26A31">
      <w:pPr>
        <w:jc w:val="center"/>
        <w:rPr>
          <w:rFonts w:asciiTheme="minorHAnsi" w:hAnsiTheme="minorHAnsi"/>
          <w:b/>
          <w:i/>
          <w:sz w:val="22"/>
          <w:szCs w:val="22"/>
        </w:rPr>
      </w:pPr>
      <w:r w:rsidRPr="00062D5E">
        <w:rPr>
          <w:rFonts w:asciiTheme="minorHAnsi" w:hAnsiTheme="minorHAnsi"/>
          <w:b/>
          <w:i/>
          <w:sz w:val="22"/>
          <w:szCs w:val="22"/>
        </w:rPr>
        <w:t>ΤΟΥ ΜΕΤΑΠΤΥΧΙΑΚΟΥ ΦΟΙΤΗΤΗ</w:t>
      </w:r>
    </w:p>
    <w:p w:rsidR="00F26A31" w:rsidRPr="00062D5E" w:rsidRDefault="00F26A31" w:rsidP="00394FF7">
      <w:pPr>
        <w:jc w:val="both"/>
        <w:rPr>
          <w:rFonts w:asciiTheme="minorHAnsi" w:hAnsiTheme="minorHAnsi"/>
          <w:sz w:val="22"/>
          <w:szCs w:val="22"/>
        </w:rPr>
      </w:pPr>
    </w:p>
    <w:p w:rsidR="00F26A31" w:rsidRPr="00062D5E" w:rsidRDefault="00F26A31" w:rsidP="00394FF7">
      <w:pPr>
        <w:jc w:val="both"/>
        <w:rPr>
          <w:rFonts w:asciiTheme="minorHAnsi" w:hAnsiTheme="minorHAnsi"/>
          <w:sz w:val="22"/>
          <w:szCs w:val="22"/>
        </w:rPr>
      </w:pPr>
    </w:p>
    <w:p w:rsidR="00F26A31" w:rsidRPr="00062D5E" w:rsidRDefault="00F26A31" w:rsidP="00394FF7">
      <w:pPr>
        <w:jc w:val="center"/>
        <w:rPr>
          <w:rFonts w:asciiTheme="minorHAnsi" w:hAnsiTheme="minorHAnsi"/>
          <w:b/>
          <w:sz w:val="22"/>
          <w:szCs w:val="22"/>
        </w:rPr>
      </w:pPr>
      <w:r w:rsidRPr="00062D5E">
        <w:rPr>
          <w:rFonts w:asciiTheme="minorHAnsi" w:hAnsiTheme="minorHAnsi"/>
          <w:b/>
          <w:sz w:val="22"/>
          <w:szCs w:val="22"/>
        </w:rPr>
        <w:t>Κ………………………………………………………………………………………………………</w:t>
      </w:r>
    </w:p>
    <w:p w:rsidR="00F26A31" w:rsidRPr="00062D5E" w:rsidRDefault="00F26A31" w:rsidP="00394FF7">
      <w:pPr>
        <w:jc w:val="both"/>
        <w:rPr>
          <w:rFonts w:asciiTheme="minorHAnsi" w:hAnsiTheme="minorHAnsi"/>
          <w:b/>
          <w:sz w:val="22"/>
          <w:szCs w:val="22"/>
        </w:rPr>
      </w:pPr>
    </w:p>
    <w:p w:rsidR="00F26A31" w:rsidRPr="00062D5E" w:rsidRDefault="00F26A31" w:rsidP="00394FF7">
      <w:pPr>
        <w:ind w:firstLine="426"/>
        <w:jc w:val="both"/>
        <w:rPr>
          <w:rFonts w:asciiTheme="minorHAnsi" w:hAnsiTheme="minorHAnsi"/>
          <w:sz w:val="22"/>
          <w:szCs w:val="22"/>
        </w:rPr>
      </w:pPr>
      <w:r w:rsidRPr="00062D5E">
        <w:rPr>
          <w:rFonts w:asciiTheme="minorHAnsi" w:hAnsiTheme="minorHAnsi"/>
          <w:sz w:val="22"/>
          <w:szCs w:val="22"/>
        </w:rPr>
        <w:t xml:space="preserve">Η συνεδρίαση πραγματοποιήθηκε στην αίθουσα </w:t>
      </w:r>
      <w:r w:rsidR="004B29EC">
        <w:rPr>
          <w:rFonts w:asciiTheme="minorHAnsi" w:hAnsiTheme="minorHAnsi"/>
          <w:sz w:val="22"/>
          <w:szCs w:val="22"/>
        </w:rPr>
        <w:t>………………………………………………</w:t>
      </w:r>
      <w:r w:rsidRPr="00062D5E">
        <w:rPr>
          <w:rFonts w:asciiTheme="minorHAnsi" w:hAnsiTheme="minorHAnsi"/>
          <w:sz w:val="22"/>
          <w:szCs w:val="22"/>
        </w:rPr>
        <w:t xml:space="preserve">, στις ……………………………., ημέρα …………………………………. και ώρα…………………….. </w:t>
      </w:r>
    </w:p>
    <w:p w:rsidR="003B2ED1" w:rsidRPr="00062D5E" w:rsidRDefault="003B2ED1" w:rsidP="00394FF7">
      <w:pPr>
        <w:ind w:firstLine="426"/>
        <w:jc w:val="both"/>
        <w:rPr>
          <w:rFonts w:asciiTheme="minorHAnsi" w:hAnsiTheme="minorHAnsi"/>
          <w:sz w:val="22"/>
          <w:szCs w:val="22"/>
        </w:rPr>
      </w:pPr>
    </w:p>
    <w:p w:rsidR="003B2ED1" w:rsidRPr="00062D5E" w:rsidRDefault="003B2ED1" w:rsidP="00394FF7">
      <w:pPr>
        <w:ind w:firstLine="426"/>
        <w:jc w:val="both"/>
        <w:rPr>
          <w:rFonts w:asciiTheme="minorHAnsi" w:hAnsiTheme="minorHAnsi"/>
          <w:sz w:val="22"/>
          <w:szCs w:val="22"/>
        </w:rPr>
      </w:pPr>
    </w:p>
    <w:p w:rsidR="003B2ED1" w:rsidRPr="00062D5E" w:rsidRDefault="003B2ED1" w:rsidP="00394FF7">
      <w:pPr>
        <w:ind w:firstLine="426"/>
        <w:jc w:val="both"/>
        <w:rPr>
          <w:rFonts w:asciiTheme="minorHAnsi" w:hAnsiTheme="minorHAnsi"/>
          <w:sz w:val="22"/>
          <w:szCs w:val="22"/>
        </w:rPr>
      </w:pPr>
      <w:r w:rsidRPr="00062D5E">
        <w:rPr>
          <w:rFonts w:asciiTheme="minorHAnsi" w:hAnsiTheme="minorHAnsi"/>
          <w:sz w:val="22"/>
          <w:szCs w:val="22"/>
        </w:rPr>
        <w:t xml:space="preserve">Στην συνεδρίαση είναι παρόντα τα μέλη της Τριμελούς Επιτροπής, </w:t>
      </w:r>
      <w:proofErr w:type="spellStart"/>
      <w:r w:rsidRPr="00062D5E">
        <w:rPr>
          <w:rFonts w:asciiTheme="minorHAnsi" w:hAnsiTheme="minorHAnsi"/>
          <w:sz w:val="22"/>
          <w:szCs w:val="22"/>
        </w:rPr>
        <w:t>κ.κ</w:t>
      </w:r>
      <w:proofErr w:type="spellEnd"/>
      <w:r w:rsidRPr="00062D5E">
        <w:rPr>
          <w:rFonts w:asciiTheme="minorHAnsi" w:hAnsiTheme="minorHAnsi"/>
          <w:sz w:val="22"/>
          <w:szCs w:val="22"/>
        </w:rPr>
        <w:t>.:</w:t>
      </w:r>
    </w:p>
    <w:p w:rsidR="003B2ED1" w:rsidRPr="00062D5E" w:rsidRDefault="003B2ED1" w:rsidP="00394FF7">
      <w:pPr>
        <w:ind w:firstLine="426"/>
        <w:jc w:val="both"/>
        <w:rPr>
          <w:rFonts w:asciiTheme="minorHAnsi" w:hAnsiTheme="minorHAnsi"/>
          <w:sz w:val="22"/>
          <w:szCs w:val="22"/>
        </w:rPr>
      </w:pPr>
    </w:p>
    <w:p w:rsidR="003B2ED1" w:rsidRPr="00062D5E" w:rsidRDefault="003B2ED1" w:rsidP="00394FF7">
      <w:pPr>
        <w:pStyle w:val="a3"/>
        <w:numPr>
          <w:ilvl w:val="0"/>
          <w:numId w:val="3"/>
        </w:numPr>
        <w:ind w:left="1134" w:firstLine="0"/>
        <w:jc w:val="both"/>
        <w:rPr>
          <w:rFonts w:asciiTheme="minorHAnsi" w:hAnsiTheme="minorHAnsi"/>
          <w:sz w:val="22"/>
          <w:szCs w:val="22"/>
        </w:rPr>
      </w:pPr>
      <w:r w:rsidRPr="00062D5E">
        <w:rPr>
          <w:rFonts w:asciiTheme="minorHAnsi" w:hAnsiTheme="minorHAnsi"/>
          <w:sz w:val="22"/>
          <w:szCs w:val="22"/>
        </w:rPr>
        <w:t>……………………………………………………………………………………</w:t>
      </w:r>
      <w:r w:rsidR="004B29EC">
        <w:rPr>
          <w:rFonts w:asciiTheme="minorHAnsi" w:hAnsiTheme="minorHAnsi"/>
          <w:sz w:val="22"/>
          <w:szCs w:val="22"/>
        </w:rPr>
        <w:t>,</w:t>
      </w:r>
      <w:r w:rsidRPr="00062D5E">
        <w:rPr>
          <w:rFonts w:asciiTheme="minorHAnsi" w:hAnsiTheme="minorHAnsi"/>
          <w:sz w:val="22"/>
          <w:szCs w:val="22"/>
        </w:rPr>
        <w:t xml:space="preserve"> </w:t>
      </w:r>
    </w:p>
    <w:p w:rsidR="003B2ED1" w:rsidRPr="00062D5E" w:rsidRDefault="003B2ED1" w:rsidP="00394FF7">
      <w:pPr>
        <w:pStyle w:val="a3"/>
        <w:numPr>
          <w:ilvl w:val="0"/>
          <w:numId w:val="3"/>
        </w:numPr>
        <w:ind w:left="1134" w:firstLine="0"/>
        <w:jc w:val="both"/>
        <w:rPr>
          <w:rFonts w:asciiTheme="minorHAnsi" w:hAnsiTheme="minorHAnsi"/>
          <w:sz w:val="22"/>
          <w:szCs w:val="22"/>
        </w:rPr>
      </w:pPr>
      <w:r w:rsidRPr="00062D5E">
        <w:rPr>
          <w:rFonts w:asciiTheme="minorHAnsi" w:hAnsiTheme="minorHAnsi"/>
          <w:sz w:val="22"/>
          <w:szCs w:val="22"/>
        </w:rPr>
        <w:t>……</w:t>
      </w:r>
      <w:r w:rsidR="004B29EC">
        <w:rPr>
          <w:rFonts w:asciiTheme="minorHAnsi" w:hAnsiTheme="minorHAnsi"/>
          <w:sz w:val="22"/>
          <w:szCs w:val="22"/>
        </w:rPr>
        <w:t xml:space="preserve">………………………………………………………………………………, </w:t>
      </w:r>
    </w:p>
    <w:p w:rsidR="003B2ED1" w:rsidRPr="00062D5E" w:rsidRDefault="003B2ED1" w:rsidP="00394FF7">
      <w:pPr>
        <w:pStyle w:val="a3"/>
        <w:numPr>
          <w:ilvl w:val="0"/>
          <w:numId w:val="3"/>
        </w:numPr>
        <w:ind w:left="1134" w:firstLine="0"/>
        <w:jc w:val="both"/>
        <w:rPr>
          <w:rFonts w:asciiTheme="minorHAnsi" w:hAnsiTheme="minorHAnsi"/>
          <w:sz w:val="22"/>
          <w:szCs w:val="22"/>
        </w:rPr>
      </w:pPr>
      <w:r w:rsidRPr="00062D5E">
        <w:rPr>
          <w:rFonts w:asciiTheme="minorHAnsi" w:hAnsiTheme="minorHAnsi"/>
          <w:sz w:val="22"/>
          <w:szCs w:val="22"/>
        </w:rPr>
        <w:t>……………………………………………………………………………………</w:t>
      </w:r>
      <w:r w:rsidR="004B29EC">
        <w:rPr>
          <w:rFonts w:asciiTheme="minorHAnsi" w:hAnsiTheme="minorHAnsi"/>
          <w:sz w:val="22"/>
          <w:szCs w:val="22"/>
        </w:rPr>
        <w:t xml:space="preserve">, </w:t>
      </w:r>
      <w:r w:rsidRPr="00062D5E">
        <w:rPr>
          <w:rFonts w:asciiTheme="minorHAnsi" w:hAnsiTheme="minorHAnsi"/>
          <w:sz w:val="22"/>
          <w:szCs w:val="22"/>
        </w:rPr>
        <w:t xml:space="preserve"> </w:t>
      </w:r>
    </w:p>
    <w:p w:rsidR="003B2ED1" w:rsidRPr="00062D5E" w:rsidRDefault="003B2ED1" w:rsidP="00394FF7">
      <w:pPr>
        <w:ind w:left="360" w:firstLine="426"/>
        <w:jc w:val="both"/>
        <w:rPr>
          <w:rFonts w:asciiTheme="minorHAnsi" w:hAnsiTheme="minorHAnsi"/>
          <w:sz w:val="22"/>
          <w:szCs w:val="22"/>
        </w:rPr>
      </w:pPr>
    </w:p>
    <w:p w:rsidR="001649D4" w:rsidRPr="00062D5E" w:rsidRDefault="001649D4" w:rsidP="00394FF7">
      <w:pPr>
        <w:ind w:firstLine="426"/>
        <w:jc w:val="both"/>
        <w:rPr>
          <w:rFonts w:asciiTheme="minorHAnsi" w:hAnsiTheme="minorHAnsi"/>
          <w:sz w:val="22"/>
          <w:szCs w:val="22"/>
        </w:rPr>
      </w:pPr>
      <w:r w:rsidRPr="00062D5E">
        <w:rPr>
          <w:rFonts w:asciiTheme="minorHAnsi" w:hAnsiTheme="minorHAnsi"/>
          <w:sz w:val="22"/>
          <w:szCs w:val="22"/>
        </w:rPr>
        <w:t>οι οποίοι ορίσθηκαν από την</w:t>
      </w:r>
      <w:r w:rsidR="00C77248">
        <w:rPr>
          <w:rFonts w:asciiTheme="minorHAnsi" w:hAnsiTheme="minorHAnsi"/>
          <w:sz w:val="22"/>
          <w:szCs w:val="22"/>
        </w:rPr>
        <w:t xml:space="preserve"> ΕΔΕ του ΔΠΜΣ</w:t>
      </w:r>
      <w:r w:rsidRPr="00062D5E">
        <w:rPr>
          <w:rFonts w:asciiTheme="minorHAnsi" w:hAnsiTheme="minorHAnsi"/>
          <w:sz w:val="22"/>
          <w:szCs w:val="22"/>
        </w:rPr>
        <w:t>, στην συνεδρίαση της……………………………………………</w:t>
      </w:r>
    </w:p>
    <w:p w:rsidR="001649D4" w:rsidRPr="00062D5E" w:rsidRDefault="001649D4" w:rsidP="00394FF7">
      <w:pPr>
        <w:ind w:firstLine="426"/>
        <w:jc w:val="both"/>
        <w:rPr>
          <w:rFonts w:asciiTheme="minorHAnsi" w:hAnsiTheme="minorHAnsi"/>
          <w:sz w:val="22"/>
          <w:szCs w:val="22"/>
        </w:rPr>
      </w:pPr>
    </w:p>
    <w:p w:rsidR="001649D4" w:rsidRPr="00062D5E" w:rsidRDefault="001649D4" w:rsidP="00394FF7">
      <w:pPr>
        <w:ind w:firstLine="426"/>
        <w:jc w:val="both"/>
        <w:rPr>
          <w:rFonts w:asciiTheme="minorHAnsi" w:hAnsiTheme="minorHAnsi"/>
          <w:sz w:val="22"/>
          <w:szCs w:val="22"/>
        </w:rPr>
      </w:pPr>
      <w:r w:rsidRPr="00062D5E">
        <w:rPr>
          <w:rFonts w:asciiTheme="minorHAnsi" w:hAnsiTheme="minorHAnsi"/>
          <w:sz w:val="22"/>
          <w:szCs w:val="22"/>
        </w:rPr>
        <w:t xml:space="preserve">Ο μεταπτυχιακός φοιτητής κ. ………………………………………………………………………………………. ανέπτυξε το θέμα της </w:t>
      </w:r>
      <w:r w:rsidR="00EB70A2">
        <w:rPr>
          <w:rFonts w:asciiTheme="minorHAnsi" w:hAnsiTheme="minorHAnsi"/>
          <w:sz w:val="22"/>
          <w:szCs w:val="22"/>
        </w:rPr>
        <w:t>Μεταπτυχιακής Δ</w:t>
      </w:r>
      <w:r w:rsidRPr="00062D5E">
        <w:rPr>
          <w:rFonts w:asciiTheme="minorHAnsi" w:hAnsiTheme="minorHAnsi"/>
          <w:sz w:val="22"/>
          <w:szCs w:val="22"/>
        </w:rPr>
        <w:t xml:space="preserve">ιπλωματικής του </w:t>
      </w:r>
      <w:r w:rsidR="00EB70A2">
        <w:rPr>
          <w:rFonts w:asciiTheme="minorHAnsi" w:hAnsiTheme="minorHAnsi"/>
          <w:sz w:val="22"/>
          <w:szCs w:val="22"/>
        </w:rPr>
        <w:t>Ε</w:t>
      </w:r>
      <w:r w:rsidRPr="00062D5E">
        <w:rPr>
          <w:rFonts w:asciiTheme="minorHAnsi" w:hAnsiTheme="minorHAnsi"/>
          <w:sz w:val="22"/>
          <w:szCs w:val="22"/>
        </w:rPr>
        <w:t>ργασίας, με τίτλο «……………………………………………………………………………………………………………………………………………</w:t>
      </w:r>
      <w:r w:rsidR="00EB70A2">
        <w:rPr>
          <w:rFonts w:asciiTheme="minorHAnsi" w:hAnsiTheme="minorHAnsi"/>
          <w:sz w:val="22"/>
          <w:szCs w:val="22"/>
        </w:rPr>
        <w:t>…</w:t>
      </w:r>
      <w:r w:rsidRPr="00062D5E">
        <w:rPr>
          <w:rFonts w:asciiTheme="minorHAnsi" w:hAnsiTheme="minorHAnsi"/>
          <w:sz w:val="22"/>
          <w:szCs w:val="22"/>
        </w:rPr>
        <w:t>…………………………………………………………………………………………………………………………………………..»</w:t>
      </w:r>
    </w:p>
    <w:p w:rsidR="001649D4" w:rsidRPr="00062D5E" w:rsidRDefault="001649D4" w:rsidP="00394FF7">
      <w:pPr>
        <w:ind w:firstLine="426"/>
        <w:jc w:val="both"/>
        <w:rPr>
          <w:rFonts w:asciiTheme="minorHAnsi" w:hAnsiTheme="minorHAnsi"/>
          <w:sz w:val="22"/>
          <w:szCs w:val="22"/>
        </w:rPr>
      </w:pPr>
    </w:p>
    <w:p w:rsidR="001649D4" w:rsidRPr="00062D5E" w:rsidRDefault="001649D4" w:rsidP="00394FF7">
      <w:pPr>
        <w:ind w:firstLine="426"/>
        <w:jc w:val="both"/>
        <w:rPr>
          <w:rFonts w:asciiTheme="minorHAnsi" w:hAnsiTheme="minorHAnsi"/>
          <w:sz w:val="22"/>
          <w:szCs w:val="22"/>
        </w:rPr>
      </w:pPr>
      <w:r w:rsidRPr="00062D5E">
        <w:rPr>
          <w:rFonts w:asciiTheme="minorHAnsi" w:hAnsiTheme="minorHAnsi"/>
          <w:sz w:val="22"/>
          <w:szCs w:val="22"/>
        </w:rPr>
        <w:t xml:space="preserve">Στην συνέχεια υποβλήθηκαν ερωτήσεις στον υποψήφιο από τα μέλη της Τριμελούς Επιτροπής και τους άλλους παρευρισκόμενους, προκειμένου να διαμορφώσουν σαφή άποψη για το περιεχόμενο της εργασίας, για την επιστημονική συγκρότηση του μεταπτυχιακού φοιτητή. </w:t>
      </w:r>
    </w:p>
    <w:p w:rsidR="001649D4" w:rsidRPr="00062D5E" w:rsidRDefault="001649D4" w:rsidP="00394FF7">
      <w:pPr>
        <w:ind w:firstLine="426"/>
        <w:jc w:val="both"/>
        <w:rPr>
          <w:rFonts w:asciiTheme="minorHAnsi" w:hAnsiTheme="minorHAnsi"/>
          <w:sz w:val="22"/>
          <w:szCs w:val="22"/>
        </w:rPr>
      </w:pPr>
    </w:p>
    <w:p w:rsidR="001649D4" w:rsidRPr="00062D5E" w:rsidRDefault="001649D4" w:rsidP="00394FF7">
      <w:pPr>
        <w:ind w:firstLine="426"/>
        <w:jc w:val="both"/>
        <w:rPr>
          <w:rFonts w:asciiTheme="minorHAnsi" w:hAnsiTheme="minorHAnsi"/>
          <w:sz w:val="22"/>
          <w:szCs w:val="22"/>
        </w:rPr>
      </w:pPr>
      <w:r w:rsidRPr="00062D5E">
        <w:rPr>
          <w:rFonts w:asciiTheme="minorHAnsi" w:hAnsiTheme="minorHAnsi"/>
          <w:sz w:val="22"/>
          <w:szCs w:val="22"/>
        </w:rPr>
        <w:t xml:space="preserve">Μετά το τέλος της ανάπτυξης της εργασίας του και των ερωτήσεων, ο υποψήφιος αποχωρεί. </w:t>
      </w:r>
    </w:p>
    <w:p w:rsidR="001649D4" w:rsidRPr="00062D5E" w:rsidRDefault="001649D4" w:rsidP="00394FF7">
      <w:pPr>
        <w:ind w:firstLine="426"/>
        <w:jc w:val="both"/>
        <w:rPr>
          <w:rFonts w:asciiTheme="minorHAnsi" w:hAnsiTheme="minorHAnsi"/>
          <w:sz w:val="22"/>
          <w:szCs w:val="22"/>
        </w:rPr>
      </w:pPr>
    </w:p>
    <w:p w:rsidR="001649D4" w:rsidRPr="00062D5E" w:rsidRDefault="001649D4" w:rsidP="00394FF7">
      <w:pPr>
        <w:ind w:firstLine="426"/>
        <w:jc w:val="both"/>
        <w:rPr>
          <w:rFonts w:asciiTheme="minorHAnsi" w:hAnsiTheme="minorHAnsi"/>
          <w:sz w:val="22"/>
          <w:szCs w:val="22"/>
        </w:rPr>
      </w:pPr>
      <w:r w:rsidRPr="00062D5E">
        <w:rPr>
          <w:rFonts w:asciiTheme="minorHAnsi" w:hAnsiTheme="minorHAnsi"/>
          <w:sz w:val="22"/>
          <w:szCs w:val="22"/>
        </w:rPr>
        <w:t xml:space="preserve">Ο Επιβλέπων καθηγητής κ. ……………………………………………............, προτείνει </w:t>
      </w:r>
      <w:r w:rsidR="00394FF7">
        <w:rPr>
          <w:rFonts w:asciiTheme="minorHAnsi" w:hAnsiTheme="minorHAnsi"/>
          <w:sz w:val="22"/>
          <w:szCs w:val="22"/>
        </w:rPr>
        <w:t>σ</w:t>
      </w:r>
      <w:r w:rsidRPr="00062D5E">
        <w:rPr>
          <w:rFonts w:asciiTheme="minorHAnsi" w:hAnsiTheme="minorHAnsi"/>
          <w:sz w:val="22"/>
          <w:szCs w:val="22"/>
        </w:rPr>
        <w:t xml:space="preserve">τα μέλη της </w:t>
      </w:r>
      <w:r w:rsidR="00EB70A2">
        <w:rPr>
          <w:rFonts w:asciiTheme="minorHAnsi" w:hAnsiTheme="minorHAnsi"/>
          <w:sz w:val="22"/>
          <w:szCs w:val="22"/>
        </w:rPr>
        <w:t>Τριμελούς Ε</w:t>
      </w:r>
      <w:r w:rsidRPr="00062D5E">
        <w:rPr>
          <w:rFonts w:asciiTheme="minorHAnsi" w:hAnsiTheme="minorHAnsi"/>
          <w:sz w:val="22"/>
          <w:szCs w:val="22"/>
        </w:rPr>
        <w:t>πιτροπής, να ψηφίσουν για το αν εγκρίνεται η διπλωματική εργασία του …………………………………………………………….</w:t>
      </w:r>
    </w:p>
    <w:p w:rsidR="001649D4" w:rsidRPr="00062D5E" w:rsidRDefault="001649D4" w:rsidP="00394FF7">
      <w:pPr>
        <w:ind w:firstLine="426"/>
        <w:jc w:val="both"/>
        <w:rPr>
          <w:rFonts w:asciiTheme="minorHAnsi" w:hAnsiTheme="minorHAnsi"/>
          <w:sz w:val="22"/>
          <w:szCs w:val="22"/>
        </w:rPr>
      </w:pPr>
    </w:p>
    <w:p w:rsidR="001649D4" w:rsidRPr="00062D5E" w:rsidRDefault="001649D4" w:rsidP="00394FF7">
      <w:pPr>
        <w:ind w:firstLine="426"/>
        <w:jc w:val="both"/>
        <w:rPr>
          <w:rFonts w:asciiTheme="minorHAnsi" w:hAnsiTheme="minorHAnsi"/>
          <w:sz w:val="22"/>
          <w:szCs w:val="22"/>
        </w:rPr>
      </w:pPr>
      <w:r w:rsidRPr="00062D5E">
        <w:rPr>
          <w:rFonts w:asciiTheme="minorHAnsi" w:hAnsiTheme="minorHAnsi"/>
          <w:sz w:val="22"/>
          <w:szCs w:val="22"/>
        </w:rPr>
        <w:t xml:space="preserve">Τα μέλη της Τριμελούς Επιτροπής, ψηφίζουν κατ’ αλφαβητική σειρά: </w:t>
      </w:r>
    </w:p>
    <w:p w:rsidR="00062D5E" w:rsidRPr="00062D5E" w:rsidRDefault="00062D5E" w:rsidP="00394FF7">
      <w:pPr>
        <w:ind w:firstLine="426"/>
        <w:jc w:val="both"/>
        <w:rPr>
          <w:rFonts w:asciiTheme="minorHAnsi" w:hAnsiTheme="minorHAnsi"/>
          <w:sz w:val="22"/>
          <w:szCs w:val="22"/>
        </w:rPr>
      </w:pPr>
    </w:p>
    <w:p w:rsidR="001649D4" w:rsidRPr="00062D5E" w:rsidRDefault="001649D4" w:rsidP="00394FF7">
      <w:pPr>
        <w:pStyle w:val="a3"/>
        <w:numPr>
          <w:ilvl w:val="0"/>
          <w:numId w:val="4"/>
        </w:numPr>
        <w:ind w:left="709" w:firstLine="426"/>
        <w:jc w:val="both"/>
        <w:rPr>
          <w:rFonts w:asciiTheme="minorHAnsi" w:hAnsiTheme="minorHAnsi"/>
          <w:sz w:val="22"/>
          <w:szCs w:val="22"/>
        </w:rPr>
      </w:pPr>
      <w:r w:rsidRPr="00062D5E">
        <w:rPr>
          <w:rFonts w:asciiTheme="minorHAnsi" w:hAnsiTheme="minorHAnsi"/>
          <w:sz w:val="22"/>
          <w:szCs w:val="22"/>
        </w:rPr>
        <w:t>……………………………………………………………………………………</w:t>
      </w:r>
      <w:r w:rsidR="004B29EC">
        <w:rPr>
          <w:rFonts w:asciiTheme="minorHAnsi" w:hAnsiTheme="minorHAnsi"/>
          <w:sz w:val="22"/>
          <w:szCs w:val="22"/>
        </w:rPr>
        <w:t xml:space="preserve">, </w:t>
      </w:r>
      <w:r w:rsidRPr="00062D5E">
        <w:rPr>
          <w:rFonts w:asciiTheme="minorHAnsi" w:hAnsiTheme="minorHAnsi"/>
          <w:sz w:val="22"/>
          <w:szCs w:val="22"/>
        </w:rPr>
        <w:t xml:space="preserve"> </w:t>
      </w:r>
    </w:p>
    <w:p w:rsidR="00CE232A" w:rsidRPr="00062D5E" w:rsidRDefault="00CE232A" w:rsidP="00394FF7">
      <w:pPr>
        <w:pStyle w:val="a3"/>
        <w:numPr>
          <w:ilvl w:val="0"/>
          <w:numId w:val="4"/>
        </w:numPr>
        <w:ind w:left="709" w:firstLine="426"/>
        <w:jc w:val="both"/>
        <w:rPr>
          <w:rFonts w:asciiTheme="minorHAnsi" w:hAnsiTheme="minorHAnsi"/>
          <w:sz w:val="22"/>
          <w:szCs w:val="22"/>
        </w:rPr>
      </w:pPr>
      <w:r w:rsidRPr="00062D5E">
        <w:rPr>
          <w:rFonts w:asciiTheme="minorHAnsi" w:hAnsiTheme="minorHAnsi"/>
          <w:sz w:val="22"/>
          <w:szCs w:val="22"/>
        </w:rPr>
        <w:t>……………………………………………………………………………………</w:t>
      </w:r>
      <w:r w:rsidR="004B29EC">
        <w:rPr>
          <w:rFonts w:asciiTheme="minorHAnsi" w:hAnsiTheme="minorHAnsi"/>
          <w:sz w:val="22"/>
          <w:szCs w:val="22"/>
        </w:rPr>
        <w:t xml:space="preserve">, </w:t>
      </w:r>
      <w:r w:rsidRPr="00062D5E">
        <w:rPr>
          <w:rFonts w:asciiTheme="minorHAnsi" w:hAnsiTheme="minorHAnsi"/>
          <w:sz w:val="22"/>
          <w:szCs w:val="22"/>
        </w:rPr>
        <w:t xml:space="preserve"> </w:t>
      </w:r>
    </w:p>
    <w:p w:rsidR="00CE232A" w:rsidRPr="00062D5E" w:rsidRDefault="00CE232A" w:rsidP="00394FF7">
      <w:pPr>
        <w:pStyle w:val="a3"/>
        <w:numPr>
          <w:ilvl w:val="0"/>
          <w:numId w:val="4"/>
        </w:numPr>
        <w:ind w:left="709" w:firstLine="426"/>
        <w:jc w:val="both"/>
        <w:rPr>
          <w:rFonts w:asciiTheme="minorHAnsi" w:hAnsiTheme="minorHAnsi"/>
          <w:sz w:val="22"/>
          <w:szCs w:val="22"/>
        </w:rPr>
      </w:pPr>
      <w:r w:rsidRPr="00062D5E">
        <w:rPr>
          <w:rFonts w:asciiTheme="minorHAnsi" w:hAnsiTheme="minorHAnsi"/>
          <w:sz w:val="22"/>
          <w:szCs w:val="22"/>
        </w:rPr>
        <w:t>……………………………………………………………………………………</w:t>
      </w:r>
      <w:r w:rsidR="004B29EC">
        <w:rPr>
          <w:rFonts w:asciiTheme="minorHAnsi" w:hAnsiTheme="minorHAnsi"/>
          <w:sz w:val="22"/>
          <w:szCs w:val="22"/>
        </w:rPr>
        <w:t xml:space="preserve">, </w:t>
      </w:r>
      <w:r w:rsidRPr="00062D5E">
        <w:rPr>
          <w:rFonts w:asciiTheme="minorHAnsi" w:hAnsiTheme="minorHAnsi"/>
          <w:sz w:val="22"/>
          <w:szCs w:val="22"/>
        </w:rPr>
        <w:t xml:space="preserve"> </w:t>
      </w:r>
    </w:p>
    <w:p w:rsidR="00CE232A" w:rsidRPr="00062D5E" w:rsidRDefault="00CE232A" w:rsidP="00394FF7">
      <w:pPr>
        <w:ind w:firstLine="426"/>
        <w:jc w:val="both"/>
        <w:rPr>
          <w:rFonts w:asciiTheme="minorHAnsi" w:hAnsiTheme="minorHAnsi"/>
          <w:sz w:val="22"/>
          <w:szCs w:val="22"/>
        </w:rPr>
      </w:pPr>
    </w:p>
    <w:p w:rsidR="00CE232A" w:rsidRPr="00062D5E" w:rsidRDefault="00CE232A" w:rsidP="00394FF7">
      <w:pPr>
        <w:ind w:firstLine="426"/>
        <w:jc w:val="both"/>
        <w:rPr>
          <w:rFonts w:asciiTheme="minorHAnsi" w:hAnsiTheme="minorHAnsi"/>
          <w:sz w:val="22"/>
          <w:szCs w:val="22"/>
        </w:rPr>
      </w:pPr>
      <w:r w:rsidRPr="00062D5E">
        <w:rPr>
          <w:rFonts w:asciiTheme="minorHAnsi" w:hAnsiTheme="minorHAnsi"/>
          <w:sz w:val="22"/>
          <w:szCs w:val="22"/>
        </w:rPr>
        <w:lastRenderedPageBreak/>
        <w:t xml:space="preserve">υπέρ της εγκρίσεως της </w:t>
      </w:r>
      <w:r w:rsidR="00EB70A2">
        <w:rPr>
          <w:rFonts w:asciiTheme="minorHAnsi" w:hAnsiTheme="minorHAnsi"/>
          <w:sz w:val="22"/>
          <w:szCs w:val="22"/>
        </w:rPr>
        <w:t>Μεταπτυχιακής Δ</w:t>
      </w:r>
      <w:r w:rsidRPr="00062D5E">
        <w:rPr>
          <w:rFonts w:asciiTheme="minorHAnsi" w:hAnsiTheme="minorHAnsi"/>
          <w:sz w:val="22"/>
          <w:szCs w:val="22"/>
        </w:rPr>
        <w:t xml:space="preserve">ιπλωματικής </w:t>
      </w:r>
      <w:r w:rsidR="00EB70A2">
        <w:rPr>
          <w:rFonts w:asciiTheme="minorHAnsi" w:hAnsiTheme="minorHAnsi"/>
          <w:sz w:val="22"/>
          <w:szCs w:val="22"/>
        </w:rPr>
        <w:t>Ε</w:t>
      </w:r>
      <w:r w:rsidRPr="00062D5E">
        <w:rPr>
          <w:rFonts w:asciiTheme="minorHAnsi" w:hAnsiTheme="minorHAnsi"/>
          <w:sz w:val="22"/>
          <w:szCs w:val="22"/>
        </w:rPr>
        <w:t xml:space="preserve">ργασίας του μεταπτυχιακού φοιτητή ………………………………………………………………, επειδή θεωρούν επιστημονικά επαρκή και το περιεχόμενό της ανταποκρίνεται στο θέμα που του δόθηκε. </w:t>
      </w:r>
    </w:p>
    <w:p w:rsidR="00CE232A" w:rsidRPr="00062D5E" w:rsidRDefault="00CE232A" w:rsidP="00394FF7">
      <w:pPr>
        <w:ind w:firstLine="426"/>
        <w:jc w:val="both"/>
        <w:rPr>
          <w:rFonts w:asciiTheme="minorHAnsi" w:hAnsiTheme="minorHAnsi"/>
          <w:sz w:val="22"/>
          <w:szCs w:val="22"/>
        </w:rPr>
      </w:pPr>
    </w:p>
    <w:p w:rsidR="00CE232A" w:rsidRPr="00062D5E" w:rsidRDefault="00CE232A" w:rsidP="00394FF7">
      <w:pPr>
        <w:ind w:firstLine="426"/>
        <w:jc w:val="both"/>
        <w:rPr>
          <w:rFonts w:asciiTheme="minorHAnsi" w:hAnsiTheme="minorHAnsi"/>
          <w:sz w:val="22"/>
          <w:szCs w:val="22"/>
        </w:rPr>
      </w:pPr>
      <w:r w:rsidRPr="00062D5E">
        <w:rPr>
          <w:rFonts w:asciiTheme="minorHAnsi" w:hAnsiTheme="minorHAnsi"/>
          <w:sz w:val="22"/>
          <w:szCs w:val="22"/>
        </w:rPr>
        <w:t>Μετά της έγκριση, ο εισηγητής κ.  ……………………………………………………………….., προτείνει στα μέλη της Τριμελούς Επιτροπής, να απονεμηθεί στον μεταπτυχιακό φοιτητή κ……………………………………………………………………, ο βαθμός ………………………………………………</w:t>
      </w:r>
    </w:p>
    <w:p w:rsidR="00CE232A" w:rsidRPr="00062D5E" w:rsidRDefault="00CE232A" w:rsidP="00062D5E">
      <w:pPr>
        <w:ind w:firstLine="426"/>
        <w:rPr>
          <w:rFonts w:asciiTheme="minorHAnsi" w:hAnsiTheme="minorHAnsi"/>
          <w:sz w:val="22"/>
          <w:szCs w:val="22"/>
        </w:rPr>
      </w:pPr>
    </w:p>
    <w:p w:rsidR="00CE232A" w:rsidRPr="00062D5E" w:rsidRDefault="00CE232A" w:rsidP="00062D5E">
      <w:pPr>
        <w:ind w:firstLine="426"/>
        <w:rPr>
          <w:rFonts w:asciiTheme="minorHAnsi" w:hAnsiTheme="minorHAnsi"/>
          <w:sz w:val="22"/>
          <w:szCs w:val="22"/>
        </w:rPr>
      </w:pPr>
      <w:r w:rsidRPr="00062D5E">
        <w:rPr>
          <w:rFonts w:asciiTheme="minorHAnsi" w:hAnsiTheme="minorHAnsi"/>
          <w:sz w:val="22"/>
          <w:szCs w:val="22"/>
        </w:rPr>
        <w:t xml:space="preserve">Τα μέλη της Τριμελούς Επιτροπής, απομένουν την παρακάτω βαθμολογία: </w:t>
      </w:r>
    </w:p>
    <w:p w:rsidR="00CE232A" w:rsidRPr="00062D5E" w:rsidRDefault="00CE232A" w:rsidP="00062D5E">
      <w:pPr>
        <w:ind w:firstLine="426"/>
        <w:rPr>
          <w:rFonts w:asciiTheme="minorHAnsi" w:hAnsiTheme="minorHAnsi"/>
          <w:sz w:val="22"/>
          <w:szCs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2602"/>
      </w:tblGrid>
      <w:tr w:rsidR="00CE232A" w:rsidRPr="00062D5E" w:rsidTr="00CE232A">
        <w:tc>
          <w:tcPr>
            <w:tcW w:w="5920" w:type="dxa"/>
          </w:tcPr>
          <w:p w:rsidR="00CE232A" w:rsidRPr="00062D5E" w:rsidRDefault="00CE232A" w:rsidP="00062D5E">
            <w:pPr>
              <w:ind w:firstLine="426"/>
              <w:rPr>
                <w:rFonts w:asciiTheme="minorHAnsi" w:hAnsiTheme="minorHAnsi"/>
                <w:b/>
              </w:rPr>
            </w:pPr>
            <w:r w:rsidRPr="00062D5E">
              <w:rPr>
                <w:rFonts w:asciiTheme="minorHAnsi" w:hAnsiTheme="minorHAnsi"/>
                <w:b/>
              </w:rPr>
              <w:t>ΟΝΟΜΑ</w:t>
            </w:r>
          </w:p>
        </w:tc>
        <w:tc>
          <w:tcPr>
            <w:tcW w:w="2602" w:type="dxa"/>
          </w:tcPr>
          <w:p w:rsidR="00CE232A" w:rsidRPr="00062D5E" w:rsidRDefault="00CE232A" w:rsidP="00062D5E">
            <w:pPr>
              <w:ind w:firstLine="426"/>
              <w:rPr>
                <w:rFonts w:asciiTheme="minorHAnsi" w:hAnsiTheme="minorHAnsi"/>
                <w:b/>
              </w:rPr>
            </w:pPr>
            <w:r w:rsidRPr="00062D5E">
              <w:rPr>
                <w:rFonts w:asciiTheme="minorHAnsi" w:hAnsiTheme="minorHAnsi"/>
                <w:b/>
              </w:rPr>
              <w:t>ΒΑΘΜΟΣ</w:t>
            </w:r>
          </w:p>
        </w:tc>
      </w:tr>
      <w:tr w:rsidR="00CE232A" w:rsidRPr="00062D5E" w:rsidTr="00CE232A">
        <w:tc>
          <w:tcPr>
            <w:tcW w:w="5920" w:type="dxa"/>
          </w:tcPr>
          <w:p w:rsidR="00CE232A" w:rsidRPr="00062D5E" w:rsidRDefault="00CE232A" w:rsidP="00062D5E">
            <w:pPr>
              <w:pStyle w:val="a3"/>
              <w:numPr>
                <w:ilvl w:val="0"/>
                <w:numId w:val="5"/>
              </w:numPr>
              <w:ind w:left="284" w:firstLine="426"/>
              <w:rPr>
                <w:rFonts w:asciiTheme="minorHAnsi" w:hAnsiTheme="minorHAnsi"/>
              </w:rPr>
            </w:pPr>
            <w:r w:rsidRPr="00062D5E">
              <w:rPr>
                <w:rFonts w:asciiTheme="minorHAnsi" w:hAnsiTheme="minorHAnsi"/>
              </w:rPr>
              <w:t>κ</w:t>
            </w:r>
            <w:r w:rsidR="00062D5E" w:rsidRPr="00062D5E">
              <w:rPr>
                <w:rFonts w:asciiTheme="minorHAnsi" w:hAnsiTheme="minorHAnsi"/>
              </w:rPr>
              <w:t>.</w:t>
            </w:r>
            <w:r w:rsidRPr="00062D5E">
              <w:rPr>
                <w:rFonts w:asciiTheme="minorHAnsi" w:hAnsiTheme="minorHAnsi"/>
              </w:rPr>
              <w:t>……………………………………………………………………</w:t>
            </w:r>
          </w:p>
        </w:tc>
        <w:tc>
          <w:tcPr>
            <w:tcW w:w="2602" w:type="dxa"/>
          </w:tcPr>
          <w:p w:rsidR="00CE232A" w:rsidRPr="00062D5E" w:rsidRDefault="00CE232A" w:rsidP="00062D5E">
            <w:pPr>
              <w:ind w:left="284" w:firstLine="426"/>
              <w:rPr>
                <w:rFonts w:asciiTheme="minorHAnsi" w:hAnsiTheme="minorHAnsi"/>
              </w:rPr>
            </w:pPr>
          </w:p>
        </w:tc>
      </w:tr>
      <w:tr w:rsidR="00CE232A" w:rsidRPr="00062D5E" w:rsidTr="00CE232A">
        <w:tc>
          <w:tcPr>
            <w:tcW w:w="5920" w:type="dxa"/>
          </w:tcPr>
          <w:p w:rsidR="00CE232A" w:rsidRPr="00062D5E" w:rsidRDefault="00062D5E" w:rsidP="00062D5E">
            <w:pPr>
              <w:pStyle w:val="a3"/>
              <w:numPr>
                <w:ilvl w:val="0"/>
                <w:numId w:val="5"/>
              </w:numPr>
              <w:ind w:left="284" w:firstLine="426"/>
              <w:rPr>
                <w:rFonts w:asciiTheme="minorHAnsi" w:hAnsiTheme="minorHAnsi"/>
              </w:rPr>
            </w:pPr>
            <w:r w:rsidRPr="00062D5E">
              <w:rPr>
                <w:rFonts w:asciiTheme="minorHAnsi" w:hAnsiTheme="minorHAnsi"/>
              </w:rPr>
              <w:t>κ.</w:t>
            </w:r>
            <w:r w:rsidR="00CE232A" w:rsidRPr="00062D5E">
              <w:rPr>
                <w:rFonts w:asciiTheme="minorHAnsi" w:hAnsiTheme="minorHAnsi"/>
              </w:rPr>
              <w:t>……………………………………………………………………</w:t>
            </w:r>
          </w:p>
        </w:tc>
        <w:tc>
          <w:tcPr>
            <w:tcW w:w="2602" w:type="dxa"/>
          </w:tcPr>
          <w:p w:rsidR="00CE232A" w:rsidRPr="00062D5E" w:rsidRDefault="00CE232A" w:rsidP="00062D5E">
            <w:pPr>
              <w:ind w:left="284" w:firstLine="426"/>
              <w:rPr>
                <w:rFonts w:asciiTheme="minorHAnsi" w:hAnsiTheme="minorHAnsi"/>
              </w:rPr>
            </w:pPr>
          </w:p>
        </w:tc>
      </w:tr>
      <w:tr w:rsidR="00CE232A" w:rsidRPr="00062D5E" w:rsidTr="00CE232A">
        <w:tc>
          <w:tcPr>
            <w:tcW w:w="5920" w:type="dxa"/>
          </w:tcPr>
          <w:p w:rsidR="00CE232A" w:rsidRPr="00062D5E" w:rsidRDefault="00062D5E" w:rsidP="00062D5E">
            <w:pPr>
              <w:pStyle w:val="a3"/>
              <w:numPr>
                <w:ilvl w:val="0"/>
                <w:numId w:val="5"/>
              </w:numPr>
              <w:ind w:left="284" w:firstLine="426"/>
              <w:rPr>
                <w:rFonts w:asciiTheme="minorHAnsi" w:hAnsiTheme="minorHAnsi"/>
              </w:rPr>
            </w:pPr>
            <w:r w:rsidRPr="00062D5E">
              <w:rPr>
                <w:rFonts w:asciiTheme="minorHAnsi" w:hAnsiTheme="minorHAnsi"/>
              </w:rPr>
              <w:t>κ.</w:t>
            </w:r>
            <w:r w:rsidR="00CE232A" w:rsidRPr="00062D5E">
              <w:rPr>
                <w:rFonts w:asciiTheme="minorHAnsi" w:hAnsiTheme="minorHAnsi"/>
              </w:rPr>
              <w:t>……………………………………………………………………</w:t>
            </w:r>
            <w:r w:rsidRPr="00062D5E">
              <w:rPr>
                <w:rFonts w:asciiTheme="minorHAnsi" w:hAnsiTheme="minorHAnsi"/>
              </w:rPr>
              <w:t>.</w:t>
            </w:r>
          </w:p>
        </w:tc>
        <w:tc>
          <w:tcPr>
            <w:tcW w:w="2602" w:type="dxa"/>
          </w:tcPr>
          <w:p w:rsidR="00CE232A" w:rsidRPr="00062D5E" w:rsidRDefault="00CE232A" w:rsidP="00062D5E">
            <w:pPr>
              <w:ind w:left="284" w:firstLine="426"/>
              <w:rPr>
                <w:rFonts w:asciiTheme="minorHAnsi" w:hAnsiTheme="minorHAnsi"/>
              </w:rPr>
            </w:pPr>
          </w:p>
        </w:tc>
      </w:tr>
    </w:tbl>
    <w:p w:rsidR="00CE232A" w:rsidRPr="00062D5E" w:rsidRDefault="00CE232A" w:rsidP="00062D5E">
      <w:pPr>
        <w:ind w:firstLine="426"/>
        <w:rPr>
          <w:rFonts w:asciiTheme="minorHAnsi" w:hAnsiTheme="minorHAnsi"/>
          <w:b/>
          <w:sz w:val="22"/>
          <w:szCs w:val="22"/>
        </w:rPr>
      </w:pPr>
    </w:p>
    <w:p w:rsidR="00CE232A" w:rsidRPr="00062D5E" w:rsidRDefault="00CE232A" w:rsidP="00062D5E">
      <w:pPr>
        <w:ind w:firstLine="426"/>
        <w:rPr>
          <w:rFonts w:asciiTheme="minorHAnsi" w:hAnsiTheme="minorHAnsi"/>
          <w:b/>
          <w:sz w:val="22"/>
          <w:szCs w:val="22"/>
        </w:rPr>
      </w:pPr>
    </w:p>
    <w:p w:rsidR="00CE232A" w:rsidRPr="00062D5E" w:rsidRDefault="00CE232A" w:rsidP="00394FF7">
      <w:pPr>
        <w:ind w:firstLine="426"/>
        <w:jc w:val="both"/>
        <w:rPr>
          <w:rFonts w:asciiTheme="minorHAnsi" w:hAnsiTheme="minorHAnsi"/>
          <w:sz w:val="22"/>
          <w:szCs w:val="22"/>
        </w:rPr>
      </w:pPr>
      <w:r w:rsidRPr="00062D5E">
        <w:rPr>
          <w:rFonts w:asciiTheme="minorHAnsi" w:hAnsiTheme="minorHAnsi"/>
          <w:sz w:val="22"/>
          <w:szCs w:val="22"/>
        </w:rPr>
        <w:t xml:space="preserve">Μετά την έγκριση και την απονομή του βαθμού ………………………, η Τριμελής Επιτροπή, </w:t>
      </w:r>
      <w:r w:rsidR="00B96595">
        <w:rPr>
          <w:rFonts w:asciiTheme="minorHAnsi" w:hAnsiTheme="minorHAnsi"/>
          <w:sz w:val="22"/>
          <w:szCs w:val="22"/>
        </w:rPr>
        <w:t xml:space="preserve">προτείνει στην </w:t>
      </w:r>
      <w:r w:rsidR="00C77248">
        <w:rPr>
          <w:rFonts w:asciiTheme="minorHAnsi" w:hAnsiTheme="minorHAnsi"/>
          <w:sz w:val="22"/>
          <w:szCs w:val="22"/>
        </w:rPr>
        <w:t>ΕΔΕ του ΔΠΜΣ</w:t>
      </w:r>
      <w:r w:rsidR="00062D5E" w:rsidRPr="00062D5E">
        <w:rPr>
          <w:rFonts w:asciiTheme="minorHAnsi" w:hAnsiTheme="minorHAnsi"/>
          <w:sz w:val="22"/>
          <w:szCs w:val="22"/>
        </w:rPr>
        <w:t xml:space="preserve">, </w:t>
      </w:r>
      <w:r w:rsidR="009A6CE5">
        <w:rPr>
          <w:rFonts w:asciiTheme="minorHAnsi" w:hAnsiTheme="minorHAnsi"/>
          <w:sz w:val="22"/>
          <w:szCs w:val="22"/>
        </w:rPr>
        <w:t>να</w:t>
      </w:r>
      <w:r w:rsidR="00062D5E" w:rsidRPr="00062D5E">
        <w:rPr>
          <w:rFonts w:asciiTheme="minorHAnsi" w:hAnsiTheme="minorHAnsi"/>
          <w:sz w:val="22"/>
          <w:szCs w:val="22"/>
        </w:rPr>
        <w:t xml:space="preserve"> προχωρήσει </w:t>
      </w:r>
      <w:r w:rsidR="00C77248">
        <w:rPr>
          <w:rFonts w:asciiTheme="minorHAnsi" w:hAnsiTheme="minorHAnsi"/>
          <w:sz w:val="22"/>
          <w:szCs w:val="22"/>
        </w:rPr>
        <w:t>στην διαδικασία για να ανακηρύξει τον</w:t>
      </w:r>
      <w:r w:rsidR="00062D5E" w:rsidRPr="00062D5E">
        <w:rPr>
          <w:rFonts w:asciiTheme="minorHAnsi" w:hAnsiTheme="minorHAnsi"/>
          <w:sz w:val="22"/>
          <w:szCs w:val="22"/>
        </w:rPr>
        <w:t xml:space="preserve"> κ. ………………………………………………….., σε διπλωματούχο του </w:t>
      </w:r>
      <w:proofErr w:type="spellStart"/>
      <w:r w:rsidR="00C77248">
        <w:rPr>
          <w:rFonts w:asciiTheme="minorHAnsi" w:hAnsiTheme="minorHAnsi"/>
          <w:sz w:val="22"/>
          <w:szCs w:val="22"/>
        </w:rPr>
        <w:t>Διατμηματικού</w:t>
      </w:r>
      <w:proofErr w:type="spellEnd"/>
      <w:r w:rsidR="00C77248">
        <w:rPr>
          <w:rFonts w:asciiTheme="minorHAnsi" w:hAnsiTheme="minorHAnsi"/>
          <w:sz w:val="22"/>
          <w:szCs w:val="22"/>
        </w:rPr>
        <w:t xml:space="preserve"> Π</w:t>
      </w:r>
      <w:r w:rsidR="00062D5E" w:rsidRPr="00062D5E">
        <w:rPr>
          <w:rFonts w:asciiTheme="minorHAnsi" w:hAnsiTheme="minorHAnsi"/>
          <w:sz w:val="22"/>
          <w:szCs w:val="22"/>
        </w:rPr>
        <w:t>ρογράμματος Μεταπτυχιακών Σπουδών «</w:t>
      </w:r>
      <w:r w:rsidR="00C77248">
        <w:rPr>
          <w:rFonts w:asciiTheme="minorHAnsi" w:hAnsiTheme="minorHAnsi"/>
          <w:sz w:val="22"/>
          <w:szCs w:val="22"/>
        </w:rPr>
        <w:t xml:space="preserve">Υπολογιστική Δεδομένων και </w:t>
      </w:r>
      <w:bookmarkStart w:id="0" w:name="_GoBack"/>
      <w:bookmarkEnd w:id="0"/>
      <w:r w:rsidR="00C77248">
        <w:rPr>
          <w:rFonts w:asciiTheme="minorHAnsi" w:hAnsiTheme="minorHAnsi"/>
          <w:sz w:val="22"/>
          <w:szCs w:val="22"/>
        </w:rPr>
        <w:t>Αποφάσεων</w:t>
      </w:r>
      <w:r w:rsidR="00062D5E" w:rsidRPr="00062D5E">
        <w:rPr>
          <w:rFonts w:asciiTheme="minorHAnsi" w:hAnsiTheme="minorHAnsi"/>
          <w:sz w:val="22"/>
          <w:szCs w:val="22"/>
        </w:rPr>
        <w:t xml:space="preserve">», και να </w:t>
      </w:r>
      <w:r w:rsidR="00792D5A">
        <w:rPr>
          <w:rFonts w:asciiTheme="minorHAnsi" w:hAnsiTheme="minorHAnsi"/>
          <w:sz w:val="22"/>
          <w:szCs w:val="22"/>
        </w:rPr>
        <w:t>τ</w:t>
      </w:r>
      <w:r w:rsidR="00062D5E" w:rsidRPr="00062D5E">
        <w:rPr>
          <w:rFonts w:asciiTheme="minorHAnsi" w:hAnsiTheme="minorHAnsi"/>
          <w:sz w:val="22"/>
          <w:szCs w:val="22"/>
        </w:rPr>
        <w:t xml:space="preserve">ου απονέμει το </w:t>
      </w:r>
      <w:proofErr w:type="spellStart"/>
      <w:r w:rsidR="00C77248">
        <w:rPr>
          <w:rFonts w:asciiTheme="minorHAnsi" w:hAnsiTheme="minorHAnsi"/>
          <w:sz w:val="22"/>
          <w:szCs w:val="22"/>
        </w:rPr>
        <w:t>Διατμηματικό</w:t>
      </w:r>
      <w:proofErr w:type="spellEnd"/>
      <w:r w:rsidR="00C77248">
        <w:rPr>
          <w:rFonts w:asciiTheme="minorHAnsi" w:hAnsiTheme="minorHAnsi"/>
          <w:sz w:val="22"/>
          <w:szCs w:val="22"/>
        </w:rPr>
        <w:t xml:space="preserve"> </w:t>
      </w:r>
      <w:r w:rsidR="00062D5E" w:rsidRPr="00062D5E">
        <w:rPr>
          <w:rFonts w:asciiTheme="minorHAnsi" w:hAnsiTheme="minorHAnsi"/>
          <w:sz w:val="22"/>
          <w:szCs w:val="22"/>
        </w:rPr>
        <w:t xml:space="preserve">Μεταπτυχιακό Δίπλωμα Ειδίκευσης. </w:t>
      </w:r>
    </w:p>
    <w:p w:rsidR="00062D5E" w:rsidRPr="00062D5E" w:rsidRDefault="00062D5E" w:rsidP="00062D5E">
      <w:pPr>
        <w:ind w:firstLine="426"/>
        <w:rPr>
          <w:rFonts w:asciiTheme="minorHAnsi" w:hAnsiTheme="minorHAnsi"/>
          <w:sz w:val="22"/>
          <w:szCs w:val="22"/>
        </w:rPr>
      </w:pPr>
    </w:p>
    <w:p w:rsidR="00062D5E" w:rsidRPr="00062D5E" w:rsidRDefault="00062D5E" w:rsidP="00062D5E">
      <w:pPr>
        <w:ind w:firstLine="426"/>
        <w:rPr>
          <w:rFonts w:asciiTheme="minorHAnsi" w:hAnsiTheme="minorHAnsi"/>
          <w:sz w:val="22"/>
          <w:szCs w:val="22"/>
        </w:rPr>
      </w:pPr>
    </w:p>
    <w:p w:rsidR="00062D5E" w:rsidRPr="00062D5E" w:rsidRDefault="00062D5E" w:rsidP="00062D5E">
      <w:pPr>
        <w:ind w:firstLine="426"/>
        <w:rPr>
          <w:rFonts w:asciiTheme="minorHAnsi" w:hAnsiTheme="minorHAnsi"/>
          <w:sz w:val="22"/>
          <w:szCs w:val="22"/>
        </w:rPr>
      </w:pPr>
    </w:p>
    <w:p w:rsidR="00062D5E" w:rsidRPr="00062D5E" w:rsidRDefault="00062D5E" w:rsidP="00062D5E">
      <w:pPr>
        <w:ind w:firstLine="426"/>
        <w:rPr>
          <w:rFonts w:asciiTheme="minorHAnsi" w:hAnsiTheme="minorHAnsi"/>
          <w:sz w:val="22"/>
          <w:szCs w:val="22"/>
        </w:rPr>
      </w:pPr>
    </w:p>
    <w:p w:rsidR="00062D5E" w:rsidRPr="00062D5E" w:rsidRDefault="00062D5E" w:rsidP="00062D5E">
      <w:pPr>
        <w:ind w:firstLine="426"/>
        <w:rPr>
          <w:rFonts w:asciiTheme="minorHAnsi" w:hAnsiTheme="minorHAnsi"/>
          <w:sz w:val="22"/>
          <w:szCs w:val="22"/>
        </w:rPr>
      </w:pPr>
    </w:p>
    <w:p w:rsidR="00062D5E" w:rsidRPr="00062D5E" w:rsidRDefault="00062D5E" w:rsidP="00062D5E">
      <w:pPr>
        <w:ind w:firstLine="426"/>
        <w:rPr>
          <w:rFonts w:asciiTheme="minorHAnsi" w:hAnsiTheme="minorHAnsi"/>
          <w:sz w:val="22"/>
          <w:szCs w:val="22"/>
        </w:rPr>
      </w:pPr>
    </w:p>
    <w:p w:rsidR="00062D5E" w:rsidRPr="00062D5E" w:rsidRDefault="00062D5E" w:rsidP="00062D5E">
      <w:pPr>
        <w:ind w:firstLine="426"/>
        <w:rPr>
          <w:rFonts w:asciiTheme="minorHAnsi" w:hAnsiTheme="minorHAnsi"/>
          <w:b/>
          <w:sz w:val="22"/>
          <w:szCs w:val="22"/>
        </w:rPr>
      </w:pPr>
    </w:p>
    <w:p w:rsidR="00062D5E" w:rsidRPr="00062D5E" w:rsidRDefault="00062D5E" w:rsidP="00062D5E">
      <w:pPr>
        <w:ind w:firstLine="426"/>
        <w:jc w:val="right"/>
        <w:rPr>
          <w:rFonts w:asciiTheme="minorHAnsi" w:hAnsiTheme="minorHAnsi"/>
          <w:b/>
          <w:i/>
          <w:sz w:val="22"/>
          <w:szCs w:val="22"/>
          <w:u w:val="single"/>
        </w:rPr>
      </w:pPr>
      <w:r w:rsidRPr="00062D5E">
        <w:rPr>
          <w:rFonts w:asciiTheme="minorHAnsi" w:hAnsiTheme="minorHAnsi"/>
          <w:b/>
          <w:i/>
          <w:sz w:val="22"/>
          <w:szCs w:val="22"/>
          <w:u w:val="single"/>
        </w:rPr>
        <w:t>Η Τριμελής Επιτροπή</w:t>
      </w:r>
    </w:p>
    <w:p w:rsidR="00062D5E" w:rsidRPr="00062D5E" w:rsidRDefault="00062D5E" w:rsidP="00062D5E">
      <w:pPr>
        <w:ind w:firstLine="426"/>
        <w:rPr>
          <w:rFonts w:asciiTheme="minorHAnsi" w:hAnsiTheme="minorHAnsi"/>
          <w:b/>
          <w:sz w:val="22"/>
          <w:szCs w:val="22"/>
        </w:rPr>
      </w:pPr>
    </w:p>
    <w:p w:rsidR="00062D5E" w:rsidRPr="00062D5E" w:rsidRDefault="00062D5E" w:rsidP="00062D5E">
      <w:pPr>
        <w:pStyle w:val="a3"/>
        <w:numPr>
          <w:ilvl w:val="0"/>
          <w:numId w:val="6"/>
        </w:numPr>
        <w:ind w:firstLine="426"/>
        <w:jc w:val="center"/>
        <w:rPr>
          <w:rFonts w:asciiTheme="minorHAnsi" w:hAnsiTheme="minorHAnsi"/>
          <w:b/>
          <w:sz w:val="22"/>
          <w:szCs w:val="22"/>
        </w:rPr>
      </w:pPr>
    </w:p>
    <w:p w:rsidR="00062D5E" w:rsidRPr="00062D5E" w:rsidRDefault="00062D5E" w:rsidP="00062D5E">
      <w:pPr>
        <w:pStyle w:val="a3"/>
        <w:ind w:firstLine="426"/>
        <w:jc w:val="center"/>
        <w:rPr>
          <w:rFonts w:asciiTheme="minorHAnsi" w:hAnsiTheme="minorHAnsi"/>
          <w:b/>
          <w:sz w:val="22"/>
          <w:szCs w:val="22"/>
        </w:rPr>
      </w:pPr>
    </w:p>
    <w:p w:rsidR="00062D5E" w:rsidRPr="00062D5E" w:rsidRDefault="00062D5E" w:rsidP="00062D5E">
      <w:pPr>
        <w:pStyle w:val="a3"/>
        <w:ind w:firstLine="426"/>
        <w:jc w:val="center"/>
        <w:rPr>
          <w:rFonts w:asciiTheme="minorHAnsi" w:hAnsiTheme="minorHAnsi"/>
          <w:b/>
          <w:sz w:val="22"/>
          <w:szCs w:val="22"/>
        </w:rPr>
      </w:pPr>
    </w:p>
    <w:p w:rsidR="00062D5E" w:rsidRPr="00062D5E" w:rsidRDefault="00062D5E" w:rsidP="00062D5E">
      <w:pPr>
        <w:pStyle w:val="a3"/>
        <w:numPr>
          <w:ilvl w:val="0"/>
          <w:numId w:val="6"/>
        </w:numPr>
        <w:ind w:firstLine="426"/>
        <w:jc w:val="center"/>
        <w:rPr>
          <w:rFonts w:asciiTheme="minorHAnsi" w:hAnsiTheme="minorHAnsi"/>
          <w:b/>
          <w:sz w:val="22"/>
          <w:szCs w:val="22"/>
        </w:rPr>
      </w:pPr>
    </w:p>
    <w:p w:rsidR="00062D5E" w:rsidRPr="00062D5E" w:rsidRDefault="00062D5E" w:rsidP="00062D5E">
      <w:pPr>
        <w:pStyle w:val="a3"/>
        <w:ind w:firstLine="426"/>
        <w:jc w:val="center"/>
        <w:rPr>
          <w:rFonts w:asciiTheme="minorHAnsi" w:hAnsiTheme="minorHAnsi"/>
          <w:b/>
          <w:sz w:val="22"/>
          <w:szCs w:val="22"/>
        </w:rPr>
      </w:pPr>
    </w:p>
    <w:p w:rsidR="00062D5E" w:rsidRPr="00062D5E" w:rsidRDefault="00062D5E" w:rsidP="00062D5E">
      <w:pPr>
        <w:pStyle w:val="a3"/>
        <w:ind w:firstLine="426"/>
        <w:jc w:val="center"/>
        <w:rPr>
          <w:rFonts w:asciiTheme="minorHAnsi" w:hAnsiTheme="minorHAnsi"/>
          <w:b/>
          <w:sz w:val="22"/>
          <w:szCs w:val="22"/>
        </w:rPr>
      </w:pPr>
    </w:p>
    <w:p w:rsidR="00062D5E" w:rsidRPr="00062D5E" w:rsidRDefault="00062D5E" w:rsidP="00062D5E">
      <w:pPr>
        <w:pStyle w:val="a3"/>
        <w:numPr>
          <w:ilvl w:val="0"/>
          <w:numId w:val="6"/>
        </w:numPr>
        <w:ind w:firstLine="426"/>
        <w:jc w:val="center"/>
        <w:rPr>
          <w:rFonts w:asciiTheme="minorHAnsi" w:hAnsiTheme="minorHAnsi"/>
          <w:b/>
          <w:sz w:val="22"/>
          <w:szCs w:val="22"/>
        </w:rPr>
      </w:pPr>
    </w:p>
    <w:p w:rsidR="00062D5E" w:rsidRPr="00062D5E" w:rsidRDefault="00062D5E" w:rsidP="00062D5E">
      <w:pPr>
        <w:ind w:firstLine="426"/>
        <w:jc w:val="center"/>
        <w:rPr>
          <w:rFonts w:asciiTheme="minorHAnsi" w:hAnsiTheme="minorHAnsi"/>
          <w:b/>
          <w:sz w:val="22"/>
          <w:szCs w:val="22"/>
        </w:rPr>
      </w:pPr>
    </w:p>
    <w:p w:rsidR="00062D5E" w:rsidRDefault="00062D5E" w:rsidP="00062D5E">
      <w:pPr>
        <w:ind w:firstLine="426"/>
        <w:rPr>
          <w:rFonts w:asciiTheme="minorHAnsi" w:hAnsiTheme="minorHAnsi"/>
          <w:sz w:val="22"/>
          <w:szCs w:val="22"/>
        </w:rPr>
      </w:pPr>
    </w:p>
    <w:p w:rsidR="00062D5E" w:rsidRDefault="00062D5E" w:rsidP="00062D5E">
      <w:pPr>
        <w:ind w:firstLine="426"/>
        <w:rPr>
          <w:rFonts w:asciiTheme="minorHAnsi" w:hAnsiTheme="minorHAnsi"/>
          <w:sz w:val="22"/>
          <w:szCs w:val="22"/>
        </w:rPr>
      </w:pPr>
    </w:p>
    <w:p w:rsidR="00062D5E" w:rsidRPr="00394FF7" w:rsidRDefault="00062D5E" w:rsidP="00062D5E">
      <w:pPr>
        <w:rPr>
          <w:rFonts w:asciiTheme="minorHAnsi" w:hAnsiTheme="minorHAnsi"/>
          <w:sz w:val="22"/>
          <w:szCs w:val="22"/>
          <w:lang w:val="en-US"/>
        </w:rPr>
      </w:pPr>
    </w:p>
    <w:sectPr w:rsidR="00062D5E" w:rsidRPr="00394FF7" w:rsidSect="00394FF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f Garamond">
    <w:altName w:val="Courier New"/>
    <w:charset w:val="A1"/>
    <w:family w:val="auto"/>
    <w:pitch w:val="variable"/>
    <w:sig w:usb0="00000081" w:usb1="00000048" w:usb2="00000000" w:usb3="00000000" w:csb0="00000008"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1DB7"/>
    <w:multiLevelType w:val="hybridMultilevel"/>
    <w:tmpl w:val="34748FC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25EF03D0"/>
    <w:multiLevelType w:val="hybridMultilevel"/>
    <w:tmpl w:val="19F296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A5F2680"/>
    <w:multiLevelType w:val="hybridMultilevel"/>
    <w:tmpl w:val="8A6E424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1BC37C6"/>
    <w:multiLevelType w:val="hybridMultilevel"/>
    <w:tmpl w:val="B87CDD0C"/>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354B2B78"/>
    <w:multiLevelType w:val="hybridMultilevel"/>
    <w:tmpl w:val="BB44D03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3F2361B2"/>
    <w:multiLevelType w:val="hybridMultilevel"/>
    <w:tmpl w:val="34748FC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AA6506"/>
    <w:rsid w:val="00062D5E"/>
    <w:rsid w:val="00084D7A"/>
    <w:rsid w:val="001649D4"/>
    <w:rsid w:val="00165C1B"/>
    <w:rsid w:val="001872D5"/>
    <w:rsid w:val="00294FBA"/>
    <w:rsid w:val="00394FF7"/>
    <w:rsid w:val="003B2ED1"/>
    <w:rsid w:val="003C2D1B"/>
    <w:rsid w:val="004B29EC"/>
    <w:rsid w:val="00647820"/>
    <w:rsid w:val="006854A3"/>
    <w:rsid w:val="00792D5A"/>
    <w:rsid w:val="008131FC"/>
    <w:rsid w:val="0095336A"/>
    <w:rsid w:val="009909A5"/>
    <w:rsid w:val="009A6CE5"/>
    <w:rsid w:val="00AA6506"/>
    <w:rsid w:val="00B96595"/>
    <w:rsid w:val="00C713BD"/>
    <w:rsid w:val="00C77248"/>
    <w:rsid w:val="00CE232A"/>
    <w:rsid w:val="00D80994"/>
    <w:rsid w:val="00E37CF9"/>
    <w:rsid w:val="00EB70A2"/>
    <w:rsid w:val="00F26A31"/>
    <w:rsid w:val="00F479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A3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2ED1"/>
    <w:pPr>
      <w:ind w:left="720"/>
      <w:contextualSpacing/>
    </w:pPr>
  </w:style>
  <w:style w:type="table" w:styleId="a4">
    <w:name w:val="Table Grid"/>
    <w:basedOn w:val="a1"/>
    <w:uiPriority w:val="59"/>
    <w:rsid w:val="00CE2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Επιστολόχαρτο1"/>
    <w:basedOn w:val="a"/>
    <w:qFormat/>
    <w:rsid w:val="00084D7A"/>
    <w:rPr>
      <w:rFonts w:ascii="Cf Garamond" w:eastAsia="Calibri" w:hAnsi="Cf Garamond"/>
      <w:sz w:val="22"/>
      <w:szCs w:val="22"/>
      <w:lang w:eastAsia="en-US"/>
    </w:rPr>
  </w:style>
  <w:style w:type="paragraph" w:styleId="a5">
    <w:name w:val="Balloon Text"/>
    <w:basedOn w:val="a"/>
    <w:link w:val="Char"/>
    <w:uiPriority w:val="99"/>
    <w:semiHidden/>
    <w:unhideWhenUsed/>
    <w:rsid w:val="00084D7A"/>
    <w:rPr>
      <w:rFonts w:ascii="Tahoma" w:hAnsi="Tahoma" w:cs="Tahoma"/>
      <w:sz w:val="16"/>
      <w:szCs w:val="16"/>
    </w:rPr>
  </w:style>
  <w:style w:type="character" w:customStyle="1" w:styleId="Char">
    <w:name w:val="Κείμενο πλαισίου Char"/>
    <w:basedOn w:val="a0"/>
    <w:link w:val="a5"/>
    <w:uiPriority w:val="99"/>
    <w:semiHidden/>
    <w:rsid w:val="00084D7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DF7BF-0B0A-468F-A7B2-0B687AC95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2263</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CEID</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varvarigou</cp:lastModifiedBy>
  <cp:revision>2</cp:revision>
  <dcterms:created xsi:type="dcterms:W3CDTF">2018-07-13T12:54:00Z</dcterms:created>
  <dcterms:modified xsi:type="dcterms:W3CDTF">2018-07-13T12:54:00Z</dcterms:modified>
</cp:coreProperties>
</file>